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right" w:pos="9911"/>
          <w:tab w:val="right" w:pos="10440"/>
        </w:tabs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-484505</wp:posOffset>
                </wp:positionH>
                <wp:positionV relativeFrom="line">
                  <wp:posOffset>-921384</wp:posOffset>
                </wp:positionV>
                <wp:extent cx="3622041" cy="912495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2041" cy="9124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6DDE8"/>
                            </a:gs>
                            <a:gs pos="100000">
                              <a:srgbClr val="FFFFFF">
                                <a:alpha val="91999"/>
                              </a:srgbClr>
                            </a:gs>
                          </a:gsLst>
                          <a:lin ang="16200000" scaled="0"/>
                        </a:gradFill>
                        <a:ln w="12700" cap="flat">
                          <a:solidFill>
                            <a:srgbClr val="92CDDC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63500" dist="28398" dir="3806097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38.2pt;margin-top:-72.6pt;width:285.2pt;height:71.8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angle="0fd" focus="0%" color="#B6DDE8" opacity="100.0%" color2="#FFFFFF" o:opacity2="92.0%" type="gradientUnscaled"/>
                <v:stroke filltype="solid" color="#92CDDC" opacity="100.0%" weight="1.0pt" dashstyle="solid" endcap="flat" joinstyle="round" linestyle="single" startarrow="none" startarrowwidth="medium" startarrowlength="medium" endarrow="none" endarrowwidth="medium" endarrowlength="medium"/>
                <v:shadow on="t" color="#205867" opacity="0.5" offset="1.0pt,2.0pt"/>
                <w10:wrap type="none" side="bothSides" anchorx="text"/>
              </v:rect>
            </w:pict>
          </mc:Fallback>
        </mc:AlternateConten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Abdelkader LYAMANI      </w:t>
        <w:tab/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le 20/11/1972</w:t>
      </w:r>
      <w:r>
        <w:rPr>
          <w:rStyle w:val="Aucun"/>
          <w:rFonts w:ascii="Arial" w:cs="Arial" w:hAnsi="Arial" w:eastAsia="Arial"/>
          <w:b w:val="1"/>
          <w:bCs w:val="1"/>
        </w:rP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-484504</wp:posOffset>
                </wp:positionH>
                <wp:positionV relativeFrom="line">
                  <wp:posOffset>-898525</wp:posOffset>
                </wp:positionV>
                <wp:extent cx="3675380" cy="501650"/>
                <wp:effectExtent l="0" t="0" r="0" b="0"/>
                <wp:wrapNone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5380" cy="501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E6E6"/>
                            </a:gs>
                            <a:gs pos="100000">
                              <a:srgbClr val="008080">
                                <a:alpha val="91999"/>
                              </a:srgbClr>
                            </a:gs>
                          </a:gsLst>
                          <a:lin ang="162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38.1pt;margin-top:-70.8pt;width:289.4pt;height:39.5pt;z-index:-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angle="0fd" focus="0%" color="#CCE6E6" opacity="100.0%" color2="#008080" o:opacity2="92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 </w:t>
        <w:tab/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 </w:t>
      </w:r>
    </w:p>
    <w:p>
      <w:pPr>
        <w:pStyle w:val="Normal.0"/>
        <w:tabs>
          <w:tab w:val="right" w:pos="9953"/>
        </w:tabs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sz w:val="20"/>
          <w:szCs w:val="20"/>
          <w:rtl w:val="0"/>
          <w:lang w:val="fr-FR"/>
        </w:rPr>
        <w:t>78190 St Quentin en Yvelines</w:t>
        <w:tab/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Permis B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 </w:t>
      </w:r>
    </w:p>
    <w:p>
      <w:pPr>
        <w:pStyle w:val="Normal.0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fr-FR"/>
        </w:rPr>
        <w:t>☎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 06.99.62.59.21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   </w:t>
      </w:r>
    </w:p>
    <w:p>
      <w:pPr>
        <w:pStyle w:val="Normal.0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                                                        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                                                                                                   </w:t>
      </w:r>
    </w:p>
    <w:p>
      <w:pPr>
        <w:pStyle w:val="Normal.0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Wingdings" w:hAnsi="Wingdings" w:hint="default"/>
          <w:rtl w:val="0"/>
          <w:lang w:val="fr-FR"/>
        </w:rPr>
        <w:sym w:font="Wingdings" w:char="F02B"/>
      </w:r>
      <w:r>
        <w:rPr>
          <w:rStyle w:val="Aucun"/>
          <w:rFonts w:ascii="Arial" w:hAnsi="Arial"/>
          <w:rtl w:val="0"/>
          <w:lang w:val="fr-FR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"mailto:abdel_kad@yahoo.com"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abdel_kad@yahoo.com</w:t>
      </w:r>
      <w:r>
        <w:rPr/>
        <w:fldChar w:fldCharType="end" w:fldLock="0"/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                                                                                                                   </w:t>
      </w:r>
    </w:p>
    <w:p>
      <w:pPr>
        <w:pStyle w:val="Normal.0"/>
        <w:jc w:val="center"/>
        <w:rPr>
          <w:rStyle w:val="Aucun"/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Aucun"/>
          <w:rFonts w:ascii="Arial" w:hAnsi="Arial"/>
          <w:b w:val="1"/>
          <w:bCs w:val="1"/>
          <w:sz w:val="32"/>
          <w:szCs w:val="32"/>
          <w:rtl w:val="0"/>
          <w:lang w:val="fr-FR"/>
        </w:rPr>
        <w:t>CONSULTANT INFORMATIQUE</w:t>
      </w:r>
    </w:p>
    <w:tbl>
      <w:tblPr>
        <w:tblW w:w="977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8"/>
      </w:tblGrid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9778"/>
            <w:tcBorders>
              <w:top w:val="single" w:color="000000" w:sz="12" w:space="0" w:shadow="0" w:frame="0"/>
              <w:left w:val="nil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Formation</w:t>
            </w:r>
          </w:p>
        </w:tc>
      </w:tr>
    </w:tbl>
    <w:p>
      <w:pPr>
        <w:pStyle w:val="Normal.0"/>
        <w:widowControl w:val="0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Normal.0"/>
        <w:rPr>
          <w:rStyle w:val="Aucun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2018</w:t>
      </w:r>
      <w:r>
        <w:rPr>
          <w:rStyle w:val="Aucun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 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: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Statut Autoentrepreneur</w:t>
      </w:r>
    </w:p>
    <w:p>
      <w:pPr>
        <w:pStyle w:val="Normal.0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2012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 : Formation VMware Sph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re (VISCM</w:t>
      </w:r>
      <w:r>
        <w:rPr>
          <w:rStyle w:val="Aucun"/>
          <w:rFonts w:ascii="Arial" w:hAnsi="Arial"/>
          <w:rtl w:val="0"/>
          <w:lang w:val="fr-FR"/>
        </w:rPr>
        <w:t>)</w:t>
      </w:r>
    </w:p>
    <w:p>
      <w:pPr>
        <w:pStyle w:val="Normal.0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2004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 : Formation Administrateur Windows 2003/2008</w:t>
      </w:r>
    </w:p>
    <w:p>
      <w:pPr>
        <w:pStyle w:val="Normal.0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2001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 : Formation HP-UX (Analyse de performance)</w:t>
        <w:tab/>
        <w:t xml:space="preserve"> </w:t>
      </w:r>
    </w:p>
    <w:p>
      <w:pPr>
        <w:pStyle w:val="Normal.0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2000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: Microsoft Certifi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NT Serveur et TCP/IP MCP</w:t>
      </w:r>
    </w:p>
    <w:p>
      <w:pPr>
        <w:pStyle w:val="Normal.0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2000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: Formation d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Administration Sun Solaris chez Learning Tree                       </w:t>
      </w:r>
    </w:p>
    <w:p>
      <w:pPr>
        <w:pStyle w:val="Normal.0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1999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: Pr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paration du MCSE avec TCP/IP et SMS</w:t>
      </w:r>
    </w:p>
    <w:p>
      <w:pPr>
        <w:pStyle w:val="Normal.0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1998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: Ecole sup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rieur d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informatique et de Gestion. (ESIG) de niveau (bac+3) </w:t>
      </w:r>
    </w:p>
    <w:p>
      <w:pPr>
        <w:pStyle w:val="Normal.0"/>
        <w:ind w:firstLine="600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 Administration Nt et Novell. Approche de l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environnement Unix (ESIG)</w:t>
      </w:r>
    </w:p>
    <w:p>
      <w:pPr>
        <w:pStyle w:val="Normal.0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1996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 : B.T.S Comptabilit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et Gestion</w:t>
      </w:r>
    </w:p>
    <w:p>
      <w:pPr>
        <w:pStyle w:val="Normal.0"/>
        <w:rPr>
          <w:rStyle w:val="Aucun"/>
          <w:rFonts w:ascii="Arial" w:cs="Arial" w:hAnsi="Arial" w:eastAsia="Arial"/>
          <w:sz w:val="4"/>
          <w:szCs w:val="4"/>
        </w:rPr>
      </w:pPr>
    </w:p>
    <w:p>
      <w:pPr>
        <w:pStyle w:val="Normal.0"/>
        <w:rPr>
          <w:rStyle w:val="Aucun"/>
          <w:rFonts w:ascii="Arial Black" w:cs="Arial Black" w:hAnsi="Arial Black" w:eastAsia="Arial Black"/>
          <w:sz w:val="12"/>
          <w:szCs w:val="12"/>
        </w:rPr>
      </w:pP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8"/>
      </w:tblGrid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9778"/>
            <w:tcBorders>
              <w:top w:val="single" w:color="000000" w:sz="12" w:space="0" w:shadow="0" w:frame="0"/>
              <w:left w:val="nil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1"/>
            </w:pPr>
            <w:r>
              <w:rPr>
                <w:rStyle w:val="Aucun"/>
                <w:b w:val="1"/>
                <w:bCs w:val="1"/>
                <w:i w:val="0"/>
                <w:iCs w:val="0"/>
                <w:sz w:val="24"/>
                <w:szCs w:val="24"/>
                <w:u w:val="none"/>
                <w:shd w:val="nil" w:color="auto" w:fill="auto"/>
                <w:rtl w:val="0"/>
                <w:lang w:val="fr-FR"/>
              </w:rPr>
              <w:t>Parcours professionnel</w:t>
            </w:r>
          </w:p>
        </w:tc>
      </w:tr>
    </w:tbl>
    <w:p>
      <w:pPr>
        <w:pStyle w:val="Normal.0"/>
        <w:widowControl w:val="0"/>
        <w:rPr>
          <w:rStyle w:val="Aucun"/>
          <w:rFonts w:ascii="Arial Black" w:cs="Arial Black" w:hAnsi="Arial Black" w:eastAsia="Arial Black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tbl>
      <w:tblPr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31"/>
        <w:gridCol w:w="3181"/>
        <w:gridCol w:w="4099"/>
        <w:gridCol w:w="649"/>
      </w:tblGrid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2531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OPTIC 2000</w:t>
            </w:r>
          </w:p>
        </w:tc>
        <w:tc>
          <w:tcPr>
            <w:tcW w:type="dxa" w:w="4098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jc w:val="right"/>
            </w:pPr>
            <w:r>
              <w:rPr>
                <w:rStyle w:val="Aucun"/>
                <w:b w:val="0"/>
                <w:bCs w:val="0"/>
                <w:shd w:val="nil" w:color="auto" w:fill="auto"/>
                <w:rtl w:val="0"/>
                <w:lang w:val="fr-FR"/>
              </w:rPr>
              <w:t xml:space="preserve">Mars. 2018 </w:t>
            </w:r>
            <w:r>
              <w:rPr>
                <w:rStyle w:val="Aucun"/>
                <w:b w:val="0"/>
                <w:bCs w:val="0"/>
                <w:shd w:val="nil" w:color="auto" w:fill="auto"/>
                <w:rtl w:val="0"/>
                <w:lang w:val="fr-FR"/>
              </w:rPr>
              <w:t xml:space="preserve">à  </w:t>
            </w:r>
            <w:r>
              <w:rPr>
                <w:rStyle w:val="Aucun"/>
                <w:b w:val="0"/>
                <w:bCs w:val="0"/>
                <w:shd w:val="nil" w:color="auto" w:fill="auto"/>
                <w:rtl w:val="0"/>
                <w:lang w:val="fr-FR"/>
              </w:rPr>
              <w:t>Juin 2021</w:t>
            </w:r>
          </w:p>
        </w:tc>
        <w:tc>
          <w:tcPr>
            <w:tcW w:type="dxa" w:w="6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1046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ind w:firstLine="360"/>
              <w:jc w:val="center"/>
            </w:pP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Projet</w:t>
            </w:r>
            <w:r>
              <w:rPr>
                <w:rStyle w:val="Aucun"/>
                <w:u w:val="single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u w:val="single"/>
                <w:shd w:val="nil" w:color="auto" w:fill="auto"/>
                <w:rtl w:val="0"/>
                <w:lang w:val="fr-FR"/>
              </w:rPr>
              <w:t xml:space="preserve">: 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Administrateur Technicien niveau II en Freelance</w:t>
            </w:r>
          </w:p>
        </w:tc>
      </w:tr>
    </w:tbl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tbl>
      <w:tblPr>
        <w:tblW w:w="98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33"/>
        <w:gridCol w:w="4933"/>
      </w:tblGrid>
      <w:tr>
        <w:tblPrEx>
          <w:shd w:val="clear" w:color="auto" w:fill="ced7e7"/>
        </w:tblPrEx>
        <w:trPr>
          <w:trHeight w:val="1533" w:hRule="atLeast"/>
        </w:trPr>
        <w:tc>
          <w:tcPr>
            <w:tcW w:type="dxa" w:w="49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nvironnement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Installation du nouveau ERP (Cosiumm sur 1200 magasins)</w:t>
            </w:r>
          </w:p>
          <w:p>
            <w:pPr>
              <w:pStyle w:val="environnement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ploiement des installations via Iventi(landesk)</w:t>
            </w:r>
          </w:p>
          <w:p>
            <w:pPr>
              <w:pStyle w:val="environnement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Installation et configuration des serveurs Via MDT virtuelles (HyperV)</w:t>
            </w: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9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Test des nouveaux p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riph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riques et installation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Support informatique niveau II et III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Mise 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jour des proc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dures</w:t>
            </w:r>
          </w:p>
          <w:p>
            <w:pPr>
              <w:pStyle w:val="Normal.0"/>
            </w:pP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r>
          </w:p>
        </w:tc>
      </w:tr>
    </w:tbl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tbl>
      <w:tblPr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31"/>
        <w:gridCol w:w="649"/>
        <w:gridCol w:w="2043"/>
        <w:gridCol w:w="489"/>
        <w:gridCol w:w="649"/>
        <w:gridCol w:w="3450"/>
        <w:gridCol w:w="649"/>
      </w:tblGrid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2531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jc w:val="center"/>
            </w:pPr>
            <w:r>
              <w:rPr>
                <w:rStyle w:val="Aucun"/>
                <w:b w:val="0"/>
                <w:bCs w:val="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EURIWARE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/CAP GEMINI</w:t>
            </w:r>
          </w:p>
        </w:tc>
        <w:tc>
          <w:tcPr>
            <w:tcW w:type="dxa" w:w="409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jc w:val="right"/>
            </w:pPr>
            <w:r>
              <w:rPr>
                <w:rStyle w:val="Aucun"/>
                <w:b w:val="0"/>
                <w:bCs w:val="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b w:val="0"/>
                <w:bCs w:val="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0"/>
                <w:bCs w:val="0"/>
                <w:shd w:val="nil" w:color="auto" w:fill="auto"/>
                <w:rtl w:val="0"/>
                <w:lang w:val="fr-FR"/>
              </w:rPr>
              <w:t xml:space="preserve">c. 2008 </w:t>
            </w:r>
            <w:r>
              <w:rPr>
                <w:rStyle w:val="Aucun"/>
                <w:b w:val="0"/>
                <w:bCs w:val="0"/>
                <w:shd w:val="nil" w:color="auto" w:fill="auto"/>
                <w:rtl w:val="0"/>
                <w:lang w:val="fr-FR"/>
              </w:rPr>
              <w:t xml:space="preserve">à  </w:t>
            </w:r>
            <w:r>
              <w:rPr>
                <w:rStyle w:val="Aucun"/>
                <w:b w:val="0"/>
                <w:bCs w:val="0"/>
                <w:shd w:val="nil" w:color="auto" w:fill="auto"/>
                <w:rtl w:val="0"/>
                <w:lang w:val="fr-FR"/>
              </w:rPr>
              <w:t>Octobre 2017</w:t>
            </w:r>
          </w:p>
        </w:tc>
        <w:tc>
          <w:tcPr>
            <w:tcW w:type="dxa" w:w="6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10460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ind w:firstLine="360"/>
              <w:jc w:val="center"/>
            </w:pP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Projet</w:t>
            </w:r>
            <w:r>
              <w:rPr>
                <w:rStyle w:val="Aucun"/>
                <w:u w:val="single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u w:val="single"/>
                <w:shd w:val="nil" w:color="auto" w:fill="auto"/>
                <w:rtl w:val="0"/>
                <w:lang w:val="fr-FR"/>
              </w:rPr>
              <w:t xml:space="preserve">: 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Administrateur Pour   L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OPHLM &amp;VALEO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60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73" w:hRule="atLeast"/>
        </w:trPr>
        <w:tc>
          <w:tcPr>
            <w:tcW w:type="dxa" w:w="522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ind w:left="720" w:firstLine="0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Client OPHLM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Normal.0"/>
              <w:widowControl w:val="0"/>
              <w:tabs>
                <w:tab w:val="left" w:pos="708"/>
              </w:tabs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Support Utilisateurs et VIP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Gestion et Administration des serveurs Windows (2003,2008,2012 Active Directory,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DHCP, Dns,)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Installation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une architecture Virtuelle (VSphere 4.1)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Migration P2V des serveurs physiques.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Administration de Vsphere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Equilibrage des Charges sur les deux Exsi (Veeam Backup) 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Impl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mentions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une solution de sauvegarde Backup Exec.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Installation et param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trage de Vms Windows Serveur 2008 R2(Rds,Geide,Sage,Potentiel Humain)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Installation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un serveur WSUS 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Extraction de Donn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es avec   SQL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Impl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mentation et contr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le de logiciel de s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curit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McAfee EPO Antivirus.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Mise en place de GPO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Gestion et Maintenance du parc Informatique 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Gestion de la messagerie sous Office 365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ation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acc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 Nomades avec le firewall Stormshield (r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gles de flux)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daction de proc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dures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Support Utilisateurs</w:t>
            </w:r>
          </w:p>
          <w:p>
            <w:pPr>
              <w:pStyle w:val="Normal.0"/>
              <w:widowControl w:val="0"/>
              <w:bidi w:val="0"/>
              <w:ind w:left="732" w:right="0" w:hanging="732"/>
              <w:jc w:val="left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 </w:t>
            </w:r>
          </w:p>
          <w:p>
            <w:pPr>
              <w:pStyle w:val="Normal.0"/>
              <w:tabs>
                <w:tab w:val="left" w:pos="3075"/>
              </w:tabs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Normal.0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Normal.0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Normal.0"/>
            </w:pP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r>
          </w:p>
        </w:tc>
        <w:tc>
          <w:tcPr>
            <w:tcW w:type="dxa" w:w="523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Participation aux diff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rents projets (Ikos, XpertCapture, Geide, symtrax, station bureautique)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Suivi des probl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matiques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impression</w:t>
            </w:r>
          </w:p>
          <w:p>
            <w:pPr>
              <w:pStyle w:val="Normal.0"/>
              <w:widowControl w:val="0"/>
              <w:tabs>
                <w:tab w:val="left" w:pos="708"/>
              </w:tabs>
              <w:bidi w:val="0"/>
              <w:ind w:left="720" w:right="0" w:firstLine="0"/>
              <w:jc w:val="left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Des quittances sur 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As400 avec le service GL et Ikos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verrouillage des compte Ikos et attachement des lieux pc sur 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AS400 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Installation et mis 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jours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applications m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tiers (sage, Sepia RH, Prem Habitat, Rodeur, etc.)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Gestion du projet de fusion informatique 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Interface avec les prestataires</w:t>
            </w:r>
          </w:p>
          <w:p>
            <w:pPr>
              <w:pStyle w:val="Normal.0"/>
              <w:widowControl w:val="0"/>
              <w:tabs>
                <w:tab w:val="left" w:pos="708"/>
              </w:tabs>
              <w:ind w:left="720" w:firstLine="0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Normal.0"/>
              <w:widowControl w:val="0"/>
              <w:tabs>
                <w:tab w:val="left" w:pos="708"/>
              </w:tabs>
              <w:bidi w:val="0"/>
              <w:ind w:left="720" w:right="0" w:firstLine="0"/>
              <w:jc w:val="left"/>
              <w:rPr>
                <w:rStyle w:val="Aucun"/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Client VALEO (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quipe 4 personnes)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Administration des serveurs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Support utilisateurs 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Gestion de Messagerie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ation et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ploiement de GPO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ation de Master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fr-FR"/>
              </w:rPr>
              <w:t>Support VIP</w:t>
            </w:r>
          </w:p>
          <w:p>
            <w:pPr>
              <w:pStyle w:val="Normal.0"/>
              <w:widowControl w:val="0"/>
              <w:tabs>
                <w:tab w:val="left" w:pos="708"/>
              </w:tabs>
              <w:ind w:left="720" w:firstLine="0"/>
              <w:rPr>
                <w:rStyle w:val="Aucun"/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Normal.0"/>
              <w:widowControl w:val="0"/>
              <w:tabs>
                <w:tab w:val="left" w:pos="708"/>
              </w:tabs>
              <w:ind w:left="720" w:firstLine="0"/>
            </w:pPr>
            <w:r>
              <w:rPr>
                <w:rStyle w:val="Aucun"/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8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LEXISNEXIS</w:t>
            </w:r>
          </w:p>
        </w:tc>
        <w:tc>
          <w:tcPr>
            <w:tcW w:type="dxa" w:w="409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Mai.2008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Nov. 2008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0460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jc w:val="center"/>
            </w:pP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Projet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: Consultant Fonctionnel Cabinets Comptable et Avocats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313" w:hRule="atLeast"/>
        </w:trPr>
        <w:tc>
          <w:tcPr>
            <w:tcW w:type="dxa" w:w="522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nvironnement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Audit des besoins utilisateurs</w:t>
            </w:r>
          </w:p>
          <w:p>
            <w:pPr>
              <w:pStyle w:val="environnement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Param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trage de 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application Poly Office en fonction des besoins des entreprises</w:t>
            </w:r>
          </w:p>
          <w:p>
            <w:pPr>
              <w:pStyle w:val="environnement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Installation et Param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trage serveur SQL avec cr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ation et Migration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anciennes bases SQL</w:t>
            </w: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523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Contr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le et suivie des interventions</w:t>
            </w:r>
          </w:p>
          <w:p>
            <w:pPr>
              <w:pStyle w:val="Normal.0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Formation des Clients</w:t>
            </w:r>
          </w:p>
          <w:p>
            <w:pPr>
              <w:pStyle w:val="Normal.0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Param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trage et support aux utilisateurs</w:t>
            </w:r>
          </w:p>
          <w:p>
            <w:pPr>
              <w:pStyle w:val="Normal.0"/>
            </w:pP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8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Client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AXA</w:t>
            </w:r>
          </w:p>
        </w:tc>
        <w:tc>
          <w:tcPr>
            <w:tcW w:type="dxa" w:w="409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jc w:val="right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Mai 2007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Avril 2008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0460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3" w:hRule="atLeast"/>
        </w:trPr>
        <w:tc>
          <w:tcPr>
            <w:tcW w:type="dxa" w:w="522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nvironnement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f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rant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applications M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tiers</w:t>
            </w:r>
          </w:p>
          <w:p>
            <w:pPr>
              <w:pStyle w:val="environnement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Coordination et pilotage des installations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application pour assure au chef de projet</w:t>
            </w:r>
          </w:p>
          <w:p>
            <w:pPr>
              <w:pStyle w:val="environnement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Un 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sultat optimal en terme de qualit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, de couts et de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lais</w:t>
            </w:r>
          </w:p>
          <w:p>
            <w:pPr>
              <w:pStyle w:val="environnement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Test et contr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le des applications avant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ploiement</w:t>
            </w:r>
          </w:p>
          <w:p>
            <w:pPr>
              <w:pStyle w:val="environnement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Gestion et planification du projet de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ploiement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application M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tiers</w:t>
            </w:r>
          </w:p>
          <w:p>
            <w:pPr>
              <w:pStyle w:val="environnement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Formation des utilisateurs</w:t>
            </w: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523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Encadrement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une 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quipe de 6 techniciens</w:t>
            </w:r>
          </w:p>
          <w:p>
            <w:pPr>
              <w:pStyle w:val="Normal.0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Support des techniciens de proximit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</w:p>
          <w:p>
            <w:pPr>
              <w:pStyle w:val="Normal.0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Support VIP</w:t>
            </w:r>
          </w:p>
          <w:p>
            <w:pPr>
              <w:pStyle w:val="Normal.0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outline w:val="0"/>
                <w:color w:val="444444"/>
                <w:sz w:val="20"/>
                <w:szCs w:val="20"/>
                <w:u w:color="444444"/>
                <w:shd w:val="clear" w:color="auto" w:fill="ffffff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Travaille en collaboration avec diff</w:t>
            </w:r>
            <w:r>
              <w:rPr>
                <w:rStyle w:val="Aucun"/>
                <w:rFonts w:ascii="Arial" w:hAnsi="Arial" w:hint="default"/>
                <w:outline w:val="0"/>
                <w:color w:val="444444"/>
                <w:sz w:val="20"/>
                <w:szCs w:val="20"/>
                <w:u w:color="444444"/>
                <w:shd w:val="clear" w:color="auto" w:fill="ffffff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444444"/>
                <w:sz w:val="20"/>
                <w:szCs w:val="20"/>
                <w:u w:color="444444"/>
                <w:shd w:val="clear" w:color="auto" w:fill="ffffff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rents partenaires externes et internes</w:t>
            </w:r>
          </w:p>
          <w:p>
            <w:pPr>
              <w:pStyle w:val="Normal.0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Installation et configuration PDA </w:t>
            </w:r>
          </w:p>
          <w:p>
            <w:pPr>
              <w:pStyle w:val="environnement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Supports incidents complexes</w:t>
            </w:r>
          </w:p>
          <w:p>
            <w:pPr>
              <w:pStyle w:val="environnement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Gestion et suivie, 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solution des tickets incidents </w:t>
            </w:r>
          </w:p>
          <w:p>
            <w:pPr>
              <w:pStyle w:val="Normal.0"/>
              <w:ind w:left="720" w:firstLine="0"/>
            </w:pP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r>
          </w:p>
        </w:tc>
      </w:tr>
    </w:tbl>
    <w:p>
      <w:pPr>
        <w:pStyle w:val="Normal.0"/>
        <w:rPr>
          <w:rStyle w:val="Aucun"/>
          <w:sz w:val="12"/>
          <w:szCs w:val="12"/>
        </w:rPr>
      </w:pPr>
      <w:r>
        <w:rPr>
          <w:rStyle w:val="Aucun"/>
          <w:sz w:val="12"/>
          <w:szCs w:val="12"/>
        </w:rPr>
        <w:br w:type="textWrapping"/>
      </w:r>
    </w:p>
    <w:tbl>
      <w:tblPr>
        <w:tblW w:w="98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88"/>
        <w:gridCol w:w="1939"/>
        <w:gridCol w:w="1061"/>
        <w:gridCol w:w="3866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988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Client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Fr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quence Plus</w:t>
            </w:r>
          </w:p>
        </w:tc>
        <w:tc>
          <w:tcPr>
            <w:tcW w:type="dxa" w:w="3866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jc w:val="right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Avril 2007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9854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jc w:val="center"/>
            </w:pP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Projet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: Installation de Solution de tol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rance de Panne</w:t>
            </w:r>
          </w:p>
        </w:tc>
      </w:tr>
      <w:tr>
        <w:tblPrEx>
          <w:shd w:val="clear" w:color="auto" w:fill="ced7e7"/>
        </w:tblPrEx>
        <w:trPr>
          <w:trHeight w:val="1973" w:hRule="atLeast"/>
        </w:trPr>
        <w:tc>
          <w:tcPr>
            <w:tcW w:type="dxa" w:w="492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nvironnement"/>
              <w:numPr>
                <w:ilvl w:val="0"/>
                <w:numId w:val="9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Planification et installation de Symantec live state recovery  </w:t>
            </w:r>
          </w:p>
          <w:p>
            <w:pPr>
              <w:pStyle w:val="environnement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ation des jobs de sauvegardes avec installation des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agents sur tous les serveurs (80 serveurs)</w:t>
            </w:r>
          </w:p>
          <w:p>
            <w:pPr>
              <w:pStyle w:val="environnement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Test de scenario, cr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ation de pannes</w:t>
            </w:r>
          </w:p>
          <w:p>
            <w:pPr>
              <w:pStyle w:val="environnement"/>
              <w:ind w:left="644" w:firstLine="0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environnement"/>
              <w:ind w:left="644" w:firstLine="0"/>
            </w:pP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r>
          </w:p>
        </w:tc>
        <w:tc>
          <w:tcPr>
            <w:tcW w:type="dxa" w:w="492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0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Test et contr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le de restauration des serveurs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daction technique de 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utilisation de 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application</w:t>
            </w:r>
          </w:p>
        </w:tc>
      </w:tr>
    </w:tbl>
    <w:p>
      <w:pPr>
        <w:pStyle w:val="Normal.0"/>
        <w:widowControl w:val="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tbl>
      <w:tblPr>
        <w:tblW w:w="98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88"/>
        <w:gridCol w:w="1939"/>
        <w:gridCol w:w="1061"/>
        <w:gridCol w:w="3866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988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Client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SIEMENS VEDO</w:t>
            </w:r>
          </w:p>
        </w:tc>
        <w:tc>
          <w:tcPr>
            <w:tcW w:type="dxa" w:w="3866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jc w:val="right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vrier 2007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Mars 2007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9854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jc w:val="center"/>
            </w:pP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Projet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: Packaging des applications</w:t>
            </w:r>
          </w:p>
        </w:tc>
      </w:tr>
      <w:tr>
        <w:tblPrEx>
          <w:shd w:val="clear" w:color="auto" w:fill="ced7e7"/>
        </w:tblPrEx>
        <w:trPr>
          <w:trHeight w:val="873" w:hRule="atLeast"/>
        </w:trPr>
        <w:tc>
          <w:tcPr>
            <w:tcW w:type="dxa" w:w="492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nvironnement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Packaging des applications </w:t>
            </w:r>
          </w:p>
          <w:p>
            <w:pPr>
              <w:pStyle w:val="environnement"/>
              <w:numPr>
                <w:ilvl w:val="0"/>
                <w:numId w:val="1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Support utilisateurs</w:t>
            </w:r>
          </w:p>
          <w:p>
            <w:pPr>
              <w:pStyle w:val="environnement"/>
              <w:ind w:left="360" w:firstLine="0"/>
            </w:pP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r>
          </w:p>
        </w:tc>
        <w:tc>
          <w:tcPr>
            <w:tcW w:type="dxa" w:w="492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Installation des packages Microsoft Sms</w:t>
            </w:r>
          </w:p>
          <w:p>
            <w:pPr>
              <w:pStyle w:val="Normal.0"/>
              <w:numPr>
                <w:ilvl w:val="0"/>
                <w:numId w:val="12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Maintenance et gestion du Parc informatique</w:t>
            </w:r>
          </w:p>
        </w:tc>
      </w:tr>
    </w:tbl>
    <w:p>
      <w:pPr>
        <w:pStyle w:val="Normal.0"/>
        <w:widowControl w:val="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tbl>
      <w:tblPr>
        <w:tblW w:w="1068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88"/>
        <w:gridCol w:w="1939"/>
        <w:gridCol w:w="828"/>
        <w:gridCol w:w="233"/>
        <w:gridCol w:w="832"/>
        <w:gridCol w:w="3034"/>
        <w:gridCol w:w="832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988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re 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CEGETEL </w:t>
            </w:r>
          </w:p>
        </w:tc>
        <w:tc>
          <w:tcPr>
            <w:tcW w:type="dxa" w:w="3832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re 3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Client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SFR</w:t>
            </w:r>
          </w:p>
        </w:tc>
        <w:tc>
          <w:tcPr>
            <w:tcW w:type="dxa" w:w="386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re 3"/>
              <w:jc w:val="right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vrier 2006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Janvier 2007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0686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re 3"/>
              <w:jc w:val="center"/>
            </w:pP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Projet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: Administrateur Syst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 xml:space="preserve">me </w:t>
            </w:r>
          </w:p>
        </w:tc>
      </w:tr>
      <w:tr>
        <w:tblPrEx>
          <w:shd w:val="clear" w:color="auto" w:fill="ced7e7"/>
        </w:tblPrEx>
        <w:trPr>
          <w:trHeight w:val="1543" w:hRule="atLeast"/>
        </w:trPr>
        <w:tc>
          <w:tcPr>
            <w:tcW w:type="dxa" w:w="5755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Gestion et Administration de 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Active directory (Dns DHCP)</w:t>
            </w:r>
          </w:p>
          <w:p>
            <w:pPr>
              <w:pStyle w:val="Normal.0"/>
              <w:numPr>
                <w:ilvl w:val="0"/>
                <w:numId w:val="1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Gestion de la messagerie</w:t>
            </w:r>
          </w:p>
          <w:p>
            <w:pPr>
              <w:pStyle w:val="Normal.0"/>
              <w:numPr>
                <w:ilvl w:val="0"/>
                <w:numId w:val="1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Impl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mentation de GPO</w:t>
            </w:r>
          </w:p>
          <w:p>
            <w:pPr>
              <w:pStyle w:val="environnement"/>
              <w:numPr>
                <w:ilvl w:val="0"/>
                <w:numId w:val="1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Support utilisateurs  </w:t>
            </w: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931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720" w:firstLine="0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environnement"/>
              <w:ind w:left="644" w:firstLine="0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environnement"/>
              <w:numPr>
                <w:ilvl w:val="0"/>
                <w:numId w:val="14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Installation des Postes EPASI                            </w:t>
            </w:r>
          </w:p>
          <w:p>
            <w:pPr>
              <w:pStyle w:val="Normal.0"/>
              <w:numPr>
                <w:ilvl w:val="0"/>
                <w:numId w:val="14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Gestion de parc sous Asset Center</w:t>
            </w:r>
          </w:p>
          <w:p>
            <w:pPr>
              <w:pStyle w:val="Normal.0"/>
              <w:numPr>
                <w:ilvl w:val="0"/>
                <w:numId w:val="14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Suivi et 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solution incidents sous Wincall</w:t>
            </w:r>
          </w:p>
          <w:p>
            <w:pPr>
              <w:pStyle w:val="Normal.0"/>
            </w:pP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5755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1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988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F </w:t>
            </w:r>
          </w:p>
        </w:tc>
        <w:tc>
          <w:tcPr>
            <w:tcW w:type="dxa" w:w="300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Client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EDF</w:t>
            </w:r>
          </w:p>
        </w:tc>
        <w:tc>
          <w:tcPr>
            <w:tcW w:type="dxa" w:w="386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jc w:val="right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Octobre 2005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Janvier 2006</w:t>
            </w:r>
          </w:p>
        </w:tc>
        <w:tc>
          <w:tcPr>
            <w:tcW w:type="dxa" w:w="8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9854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jc w:val="center"/>
            </w:pP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Projet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: Technicien</w:t>
            </w:r>
          </w:p>
        </w:tc>
        <w:tc>
          <w:tcPr>
            <w:tcW w:type="dxa" w:w="8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3" w:hRule="atLeast"/>
        </w:trPr>
        <w:tc>
          <w:tcPr>
            <w:tcW w:type="dxa" w:w="492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nvironnement"/>
              <w:numPr>
                <w:ilvl w:val="0"/>
                <w:numId w:val="15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Param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trage de nouveaux postes et installation du client notes et p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riph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riques</w:t>
            </w: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927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Suivie, escalade et 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solution des incidents sous COGITO</w:t>
            </w:r>
          </w:p>
          <w:p>
            <w:pPr>
              <w:pStyle w:val="Normal.0"/>
              <w:numPr>
                <w:ilvl w:val="0"/>
                <w:numId w:val="16"/>
              </w:numPr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r>
          </w:p>
        </w:tc>
        <w:tc>
          <w:tcPr>
            <w:tcW w:type="dxa" w:w="8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2988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Client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SIEMENS VEDO</w:t>
            </w:r>
          </w:p>
        </w:tc>
        <w:tc>
          <w:tcPr>
            <w:tcW w:type="dxa" w:w="386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jc w:val="right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Mai 2004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Septembre 2005</w:t>
            </w:r>
          </w:p>
        </w:tc>
        <w:tc>
          <w:tcPr>
            <w:tcW w:type="dxa" w:w="8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9854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3"/>
              <w:jc w:val="center"/>
            </w:pP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Projet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  <w:rtl w:val="0"/>
                <w:lang w:val="fr-FR"/>
              </w:rPr>
              <w:t>: Technicien du parc informatique</w:t>
            </w:r>
            <w:r>
              <w:rPr>
                <w:rStyle w:val="Aucun"/>
                <w:b w:val="0"/>
                <w:bCs w:val="0"/>
                <w:u w:val="single"/>
                <w:shd w:val="nil" w:color="auto" w:fill="auto"/>
              </w:rPr>
            </w:r>
          </w:p>
        </w:tc>
        <w:tc>
          <w:tcPr>
            <w:tcW w:type="dxa" w:w="8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3" w:hRule="atLeast"/>
        </w:trPr>
        <w:tc>
          <w:tcPr>
            <w:tcW w:type="dxa" w:w="492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nvironnement"/>
              <w:numPr>
                <w:ilvl w:val="0"/>
                <w:numId w:val="17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Installation du client SMS</w:t>
            </w:r>
          </w:p>
          <w:p>
            <w:pPr>
              <w:pStyle w:val="Normal.0"/>
              <w:numPr>
                <w:ilvl w:val="0"/>
                <w:numId w:val="17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Installation de 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antivirus TrenteMicro</w:t>
            </w:r>
          </w:p>
          <w:p>
            <w:pPr>
              <w:pStyle w:val="Normal.0"/>
              <w:numPr>
                <w:ilvl w:val="0"/>
                <w:numId w:val="17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Support Utilisateurs</w:t>
            </w:r>
          </w:p>
        </w:tc>
        <w:tc>
          <w:tcPr>
            <w:tcW w:type="dxa" w:w="4927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8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Installation des packages Microsoft Sms</w:t>
            </w:r>
          </w:p>
          <w:p>
            <w:pPr>
              <w:pStyle w:val="Normal.0"/>
            </w:pP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r>
          </w:p>
        </w:tc>
        <w:tc>
          <w:tcPr>
            <w:tcW w:type="dxa" w:w="8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9854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492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27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492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27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tbl>
      <w:tblPr>
        <w:tblW w:w="97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88"/>
        <w:gridCol w:w="296"/>
        <w:gridCol w:w="1643"/>
        <w:gridCol w:w="1061"/>
        <w:gridCol w:w="580"/>
        <w:gridCol w:w="3139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988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Quartz Data Syst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me</w:t>
            </w:r>
          </w:p>
        </w:tc>
        <w:tc>
          <w:tcPr>
            <w:tcW w:type="dxa" w:w="300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Client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: Elise</w:t>
            </w:r>
          </w:p>
        </w:tc>
        <w:tc>
          <w:tcPr>
            <w:tcW w:type="dxa" w:w="371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Ao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û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t 2004</w:t>
            </w:r>
          </w:p>
        </w:tc>
      </w:tr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9707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Arial" w:hAnsi="Arial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Projet</w:t>
            </w:r>
            <w:r>
              <w:rPr>
                <w:rStyle w:val="Aucun"/>
                <w:rFonts w:ascii="Arial" w:hAnsi="Arial" w:hint="default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: Sauvegarde des serveurs et postes clients en mode production sur le sud de la France</w:t>
            </w:r>
            <w:r>
              <w:rPr>
                <w:rStyle w:val="Aucun"/>
                <w:rFonts w:ascii="Arial" w:cs="Arial" w:hAnsi="Arial" w:eastAsia="Arial"/>
                <w:sz w:val="22"/>
                <w:szCs w:val="22"/>
                <w:u w:val="single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92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environnement"/>
              <w:ind w:left="360" w:firstLine="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Sauvegarde via Ghost sur cd Bootable</w:t>
            </w: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78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nvironnement"/>
              <w:numPr>
                <w:ilvl w:val="0"/>
                <w:numId w:val="19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Inventaire du parc</w:t>
            </w: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9707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28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Quartz Data Syst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me</w:t>
            </w:r>
          </w:p>
        </w:tc>
        <w:tc>
          <w:tcPr>
            <w:tcW w:type="dxa" w:w="328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Client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: Cabinet Conseil</w:t>
            </w:r>
          </w:p>
        </w:tc>
        <w:tc>
          <w:tcPr>
            <w:tcW w:type="dxa" w:w="3138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Mai 2004 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Juillet 2004</w:t>
            </w:r>
          </w:p>
        </w:tc>
      </w:tr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9707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Arial" w:hAnsi="Arial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Projet</w:t>
            </w:r>
            <w:r>
              <w:rPr>
                <w:rStyle w:val="Aucun"/>
                <w:rFonts w:ascii="Arial" w:hAnsi="Arial" w:hint="default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: Migration 95 vers Windows2000 (3000 postes)</w:t>
            </w:r>
            <w:r>
              <w:rPr>
                <w:rStyle w:val="Aucun"/>
                <w:rFonts w:ascii="Arial" w:cs="Arial" w:hAnsi="Arial" w:eastAsia="Arial"/>
                <w:sz w:val="22"/>
                <w:szCs w:val="22"/>
                <w:u w:val="single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53" w:hRule="atLeast"/>
        </w:trPr>
        <w:tc>
          <w:tcPr>
            <w:tcW w:type="dxa" w:w="492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nvironnement"/>
              <w:numPr>
                <w:ilvl w:val="0"/>
                <w:numId w:val="20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ation de Masters pour portables et desktops  </w:t>
            </w:r>
          </w:p>
          <w:p>
            <w:pPr>
              <w:pStyle w:val="environnement"/>
              <w:numPr>
                <w:ilvl w:val="0"/>
                <w:numId w:val="20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Int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gration et test des applicatifs</w:t>
            </w:r>
          </w:p>
        </w:tc>
        <w:tc>
          <w:tcPr>
            <w:tcW w:type="dxa" w:w="478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nvironnement"/>
              <w:numPr>
                <w:ilvl w:val="0"/>
                <w:numId w:val="21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Gestion de sauvegarde sous ARC Serveur</w:t>
            </w:r>
          </w:p>
          <w:p>
            <w:pPr>
              <w:pStyle w:val="Normal.0"/>
              <w:numPr>
                <w:ilvl w:val="0"/>
                <w:numId w:val="2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Installation du client notes</w:t>
            </w:r>
          </w:p>
          <w:p>
            <w:pPr>
              <w:pStyle w:val="Normal.0"/>
              <w:numPr>
                <w:ilvl w:val="0"/>
                <w:numId w:val="2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cup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ration des bases</w:t>
            </w:r>
          </w:p>
        </w:tc>
      </w:tr>
    </w:tbl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p>
      <w:pPr>
        <w:pStyle w:val="Normal.0"/>
        <w:rPr>
          <w:rStyle w:val="Aucun"/>
          <w:sz w:val="12"/>
          <w:szCs w:val="12"/>
        </w:rPr>
      </w:pPr>
    </w:p>
    <w:tbl>
      <w:tblPr>
        <w:tblW w:w="147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28"/>
        <w:gridCol w:w="1256"/>
        <w:gridCol w:w="1643"/>
        <w:gridCol w:w="1061"/>
        <w:gridCol w:w="360"/>
        <w:gridCol w:w="220"/>
        <w:gridCol w:w="8140"/>
      </w:tblGrid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14708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1" w:hRule="atLeast"/>
        </w:trPr>
        <w:tc>
          <w:tcPr>
            <w:tcW w:type="dxa" w:w="328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Quartz Data Syst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me</w:t>
            </w:r>
          </w:p>
        </w:tc>
        <w:tc>
          <w:tcPr>
            <w:tcW w:type="dxa" w:w="3284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Client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: Elise                             </w:t>
            </w:r>
          </w:p>
        </w:tc>
        <w:tc>
          <w:tcPr>
            <w:tcW w:type="dxa" w:w="8139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F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vrier et Avril 2004</w:t>
            </w:r>
          </w:p>
        </w:tc>
      </w:tr>
      <w:tr>
        <w:tblPrEx>
          <w:shd w:val="clear" w:color="auto" w:fill="ced7e7"/>
        </w:tblPrEx>
        <w:trPr>
          <w:trHeight w:val="541" w:hRule="atLeast"/>
        </w:trPr>
        <w:tc>
          <w:tcPr>
            <w:tcW w:type="dxa" w:w="14708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Projet</w:t>
            </w:r>
            <w:r>
              <w:rPr>
                <w:rStyle w:val="Aucun"/>
                <w:rFonts w:ascii="Arial" w:hAnsi="Arial" w:hint="default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: Sauvegarde des serveurs et postes clients en mode production sur le nord de la France</w:t>
            </w:r>
            <w:r>
              <w:rPr>
                <w:rStyle w:val="Aucun"/>
                <w:rFonts w:ascii="Arial" w:cs="Arial" w:hAnsi="Arial" w:eastAsia="Arial"/>
                <w:sz w:val="22"/>
                <w:szCs w:val="22"/>
                <w:u w:val="single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92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nvironnement"/>
              <w:ind w:left="0" w:firstLine="0"/>
            </w:pPr>
            <w:r>
              <w:rPr>
                <w:rStyle w:val="Aucun"/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lang w:val="fr-FR"/>
              </w:rPr>
            </w:r>
          </w:p>
        </w:tc>
        <w:tc>
          <w:tcPr>
            <w:tcW w:type="dxa" w:w="9781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nvironnement"/>
              <w:ind w:left="0" w:firstLine="0"/>
            </w:pP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14708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28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Quartz Data Syst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me</w:t>
            </w:r>
          </w:p>
        </w:tc>
        <w:tc>
          <w:tcPr>
            <w:tcW w:type="dxa" w:w="3284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Client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: T.R.2.E</w:t>
            </w:r>
          </w:p>
        </w:tc>
        <w:tc>
          <w:tcPr>
            <w:tcW w:type="dxa" w:w="8139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Septembre 2003 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 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Janvier 2004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4708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Arial" w:hAnsi="Arial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Fonction : administrateur syst</w:t>
            </w:r>
            <w:r>
              <w:rPr>
                <w:rStyle w:val="Aucun"/>
                <w:rFonts w:ascii="Arial" w:hAnsi="Arial" w:hint="default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me</w:t>
            </w:r>
          </w:p>
        </w:tc>
      </w:tr>
      <w:tr>
        <w:tblPrEx>
          <w:shd w:val="clear" w:color="auto" w:fill="ced7e7"/>
        </w:tblPrEx>
        <w:trPr>
          <w:trHeight w:val="1753" w:hRule="atLeast"/>
        </w:trPr>
        <w:tc>
          <w:tcPr>
            <w:tcW w:type="dxa" w:w="492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nvironnement"/>
              <w:numPr>
                <w:ilvl w:val="0"/>
                <w:numId w:val="22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Administration et installation syst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mes et 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seaux NT et Windows 2000 (Active Directory), XP</w:t>
            </w:r>
          </w:p>
          <w:p>
            <w:pPr>
              <w:pStyle w:val="environnement"/>
              <w:numPr>
                <w:ilvl w:val="0"/>
                <w:numId w:val="22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Administration Exchange (messagerie).</w:t>
            </w:r>
          </w:p>
          <w:p>
            <w:pPr>
              <w:pStyle w:val="environnement"/>
              <w:numPr>
                <w:ilvl w:val="0"/>
                <w:numId w:val="22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Migration de parc de NT vers Windows 2000</w:t>
            </w:r>
          </w:p>
          <w:p>
            <w:pPr>
              <w:pStyle w:val="environnement"/>
              <w:numPr>
                <w:ilvl w:val="0"/>
                <w:numId w:val="22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Support utilisateurs</w:t>
            </w:r>
          </w:p>
          <w:p>
            <w:pPr>
              <w:pStyle w:val="environnement"/>
              <w:ind w:left="0" w:firstLine="0"/>
            </w:pP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r>
          </w:p>
        </w:tc>
        <w:tc>
          <w:tcPr>
            <w:tcW w:type="dxa" w:w="9781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nvironnement"/>
              <w:numPr>
                <w:ilvl w:val="0"/>
                <w:numId w:val="23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Gestion de sauvegarde sous ARC Serveur</w:t>
            </w:r>
          </w:p>
          <w:p>
            <w:pPr>
              <w:pStyle w:val="environnement"/>
              <w:numPr>
                <w:ilvl w:val="0"/>
                <w:numId w:val="2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Interlocuteur aux pr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s des services externes (fournisseurs) </w:t>
            </w:r>
          </w:p>
          <w:p>
            <w:pPr>
              <w:pStyle w:val="environnement"/>
              <w:numPr>
                <w:ilvl w:val="0"/>
                <w:numId w:val="2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Installation, param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trage et support des applicatives commerciales et comptables (Saari)</w:t>
            </w:r>
          </w:p>
          <w:p>
            <w:pPr>
              <w:pStyle w:val="environnement"/>
              <w:numPr>
                <w:ilvl w:val="0"/>
                <w:numId w:val="2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Coordinateur informatique entre le service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veloppements et les autres services</w:t>
            </w:r>
          </w:p>
          <w:p>
            <w:pPr>
              <w:pStyle w:val="environnement"/>
              <w:numPr>
                <w:ilvl w:val="0"/>
                <w:numId w:val="23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Test de sc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nario de rel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ve des compteurs avec les agents qui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ploy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les compteurs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lectricit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et Gaz</w:t>
            </w: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14708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028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Quartz Data </w:t>
            </w:r>
          </w:p>
        </w:tc>
        <w:tc>
          <w:tcPr>
            <w:tcW w:type="dxa" w:w="432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ALCATEL SUBMARINE NETWORKS</w:t>
            </w:r>
          </w:p>
        </w:tc>
        <w:tc>
          <w:tcPr>
            <w:tcW w:type="dxa" w:w="836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Janvier 2001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 à 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Juillet 2003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4708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Arial" w:hAnsi="Arial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Fonction : Administrateur syst</w:t>
            </w:r>
            <w:r>
              <w:rPr>
                <w:rStyle w:val="Aucun"/>
                <w:rFonts w:ascii="Arial" w:hAnsi="Arial" w:hint="default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mes et r</w:t>
            </w:r>
            <w:r>
              <w:rPr>
                <w:rStyle w:val="Aucun"/>
                <w:rFonts w:ascii="Arial" w:hAnsi="Arial" w:hint="default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seaux</w:t>
            </w:r>
          </w:p>
        </w:tc>
      </w:tr>
      <w:tr>
        <w:tblPrEx>
          <w:shd w:val="clear" w:color="auto" w:fill="ced7e7"/>
        </w:tblPrEx>
        <w:trPr>
          <w:trHeight w:val="873" w:hRule="atLeast"/>
        </w:trPr>
        <w:tc>
          <w:tcPr>
            <w:tcW w:type="dxa" w:w="492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nvironnement"/>
              <w:numPr>
                <w:ilvl w:val="0"/>
                <w:numId w:val="24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Installation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outils de supervision des 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quipements t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coms (RM, SH, SN)</w:t>
            </w:r>
          </w:p>
          <w:p>
            <w:pPr>
              <w:pStyle w:val="environnement"/>
              <w:numPr>
                <w:ilvl w:val="0"/>
                <w:numId w:val="24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Installation de machines sous Unix HP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softHyphen/>
              <w:t>-UX</w:t>
            </w: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9781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nvironnement"/>
              <w:numPr>
                <w:ilvl w:val="0"/>
                <w:numId w:val="25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pannage des 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seaux</w:t>
            </w:r>
          </w:p>
          <w:p>
            <w:pPr>
              <w:pStyle w:val="environnement"/>
              <w:numPr>
                <w:ilvl w:val="0"/>
                <w:numId w:val="25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Support utilisateurs sous NT4</w:t>
            </w:r>
          </w:p>
          <w:p>
            <w:pPr>
              <w:pStyle w:val="Normal.0"/>
            </w:pP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14708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28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LINDATA</w:t>
            </w:r>
          </w:p>
        </w:tc>
        <w:tc>
          <w:tcPr>
            <w:tcW w:type="dxa" w:w="270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Client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: Esso</w:t>
            </w:r>
          </w:p>
        </w:tc>
        <w:tc>
          <w:tcPr>
            <w:tcW w:type="dxa" w:w="872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Janvier 2000 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cembre 2000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4708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Arial" w:hAnsi="Arial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Fonction : technicien syst</w:t>
            </w:r>
            <w:r>
              <w:rPr>
                <w:rStyle w:val="Aucun"/>
                <w:rFonts w:ascii="Arial" w:hAnsi="Arial" w:hint="default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mes et r</w:t>
            </w:r>
            <w:r>
              <w:rPr>
                <w:rStyle w:val="Aucun"/>
                <w:rFonts w:ascii="Arial" w:hAnsi="Arial" w:hint="default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seaux NT/Unix</w:t>
            </w:r>
          </w:p>
        </w:tc>
      </w:tr>
      <w:tr>
        <w:tblPrEx>
          <w:shd w:val="clear" w:color="auto" w:fill="ced7e7"/>
        </w:tblPrEx>
        <w:trPr>
          <w:trHeight w:val="953" w:hRule="atLeast"/>
        </w:trPr>
        <w:tc>
          <w:tcPr>
            <w:tcW w:type="dxa" w:w="492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nvironnement"/>
              <w:numPr>
                <w:ilvl w:val="0"/>
                <w:numId w:val="26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solution de probl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mes utilisateurs et serveurs</w:t>
            </w:r>
          </w:p>
          <w:p>
            <w:pPr>
              <w:pStyle w:val="environnement"/>
              <w:numPr>
                <w:ilvl w:val="0"/>
                <w:numId w:val="27"/>
              </w:numPr>
              <w:bidi w:val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fr-FR"/>
              </w:rPr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Administration du parc</w:t>
            </w: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9781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nvironnement"/>
              <w:numPr>
                <w:ilvl w:val="0"/>
                <w:numId w:val="28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Gestion des sauvegardes</w:t>
            </w:r>
          </w:p>
          <w:p>
            <w:pPr>
              <w:pStyle w:val="environnement"/>
              <w:numPr>
                <w:ilvl w:val="0"/>
                <w:numId w:val="28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Analyse de la performance et Optimisation</w:t>
            </w: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14708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28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IBM</w:t>
            </w:r>
          </w:p>
        </w:tc>
        <w:tc>
          <w:tcPr>
            <w:tcW w:type="dxa" w:w="3284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GAN</w:t>
            </w:r>
          </w:p>
        </w:tc>
        <w:tc>
          <w:tcPr>
            <w:tcW w:type="dxa" w:w="8139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Mars 1999 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cembre 1999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4708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Arial" w:hAnsi="Arial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Fonction : Superviseur syst</w:t>
            </w:r>
            <w:r>
              <w:rPr>
                <w:rStyle w:val="Aucun"/>
                <w:rFonts w:ascii="Arial" w:hAnsi="Arial" w:hint="default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mes et r</w:t>
            </w:r>
            <w:r>
              <w:rPr>
                <w:rStyle w:val="Aucun"/>
                <w:rFonts w:ascii="Arial" w:hAnsi="Arial" w:hint="default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seaux</w:t>
            </w:r>
          </w:p>
        </w:tc>
      </w:tr>
      <w:tr>
        <w:tblPrEx>
          <w:shd w:val="clear" w:color="auto" w:fill="ced7e7"/>
        </w:tblPrEx>
        <w:trPr>
          <w:trHeight w:val="653" w:hRule="atLeast"/>
        </w:trPr>
        <w:tc>
          <w:tcPr>
            <w:tcW w:type="dxa" w:w="492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ISSION"/>
              <w:numPr>
                <w:ilvl w:val="0"/>
                <w:numId w:val="29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Gestion des serveurs via Patrol</w:t>
            </w:r>
          </w:p>
          <w:p>
            <w:pPr>
              <w:pStyle w:val="MISSION"/>
              <w:numPr>
                <w:ilvl w:val="0"/>
                <w:numId w:val="29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Analyse, diagnostic et 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solution de probl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mes sur serveurs</w:t>
            </w:r>
          </w:p>
        </w:tc>
        <w:tc>
          <w:tcPr>
            <w:tcW w:type="dxa" w:w="9781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0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Support utilisateurs</w:t>
            </w:r>
          </w:p>
        </w:tc>
      </w:tr>
      <w:tr>
        <w:tblPrEx>
          <w:shd w:val="clear" w:color="auto" w:fill="ced7e7"/>
        </w:tblPrEx>
        <w:trPr>
          <w:trHeight w:val="175" w:hRule="atLeast"/>
        </w:trPr>
        <w:tc>
          <w:tcPr>
            <w:tcW w:type="dxa" w:w="14708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28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IBM</w:t>
            </w:r>
          </w:p>
        </w:tc>
        <w:tc>
          <w:tcPr>
            <w:tcW w:type="dxa" w:w="3284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39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Janvier 1999 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cembre 1998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14708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Arial" w:hAnsi="Arial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Fonction : technicien syst</w:t>
            </w:r>
            <w:r>
              <w:rPr>
                <w:rStyle w:val="Aucun"/>
                <w:rFonts w:ascii="Arial" w:hAnsi="Arial" w:hint="default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mes et r</w:t>
            </w:r>
            <w:r>
              <w:rPr>
                <w:rStyle w:val="Aucun"/>
                <w:rFonts w:ascii="Arial" w:hAnsi="Arial" w:hint="default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seaux</w:t>
            </w:r>
          </w:p>
        </w:tc>
      </w:tr>
      <w:tr>
        <w:tblPrEx>
          <w:shd w:val="clear" w:color="auto" w:fill="ced7e7"/>
        </w:tblPrEx>
        <w:trPr>
          <w:trHeight w:val="950" w:hRule="atLeast"/>
        </w:trPr>
        <w:tc>
          <w:tcPr>
            <w:tcW w:type="dxa" w:w="492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"/>
              <w:widowControl w:val="0"/>
              <w:numPr>
                <w:ilvl w:val="0"/>
                <w:numId w:val="31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Installation de serveurs de prints OS2</w:t>
            </w:r>
          </w:p>
          <w:p>
            <w:pPr>
              <w:pStyle w:val="Date"/>
              <w:widowControl w:val="0"/>
              <w:numPr>
                <w:ilvl w:val="0"/>
                <w:numId w:val="3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Installation de Windows NT4.0</w:t>
            </w:r>
          </w:p>
          <w:p>
            <w:pPr>
              <w:pStyle w:val="Date"/>
              <w:widowControl w:val="0"/>
              <w:numPr>
                <w:ilvl w:val="0"/>
                <w:numId w:val="3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Support utilisateurs</w:t>
            </w: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9781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"/>
              <w:widowControl w:val="0"/>
              <w:numPr>
                <w:ilvl w:val="0"/>
                <w:numId w:val="32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Maintenance du parc informatique</w:t>
            </w:r>
          </w:p>
          <w:p>
            <w:pPr>
              <w:pStyle w:val="Date"/>
              <w:widowControl w:val="0"/>
              <w:numPr>
                <w:ilvl w:val="0"/>
                <w:numId w:val="32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ploiement et migration du parc informatique</w:t>
            </w:r>
          </w:p>
          <w:p>
            <w:pPr>
              <w:pStyle w:val="Date"/>
              <w:widowControl w:val="0"/>
              <w:numPr>
                <w:ilvl w:val="0"/>
                <w:numId w:val="32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Configuration des postes et mise en 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seaux</w:t>
            </w: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75" w:hRule="atLeast"/>
        </w:trPr>
        <w:tc>
          <w:tcPr>
            <w:tcW w:type="dxa" w:w="14708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14708"/>
            <w:gridSpan w:val="7"/>
            <w:tcBorders>
              <w:top w:val="nil"/>
              <w:left w:val="nil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92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LOISIRS</w:t>
            </w:r>
          </w:p>
        </w:tc>
        <w:tc>
          <w:tcPr>
            <w:tcW w:type="dxa" w:w="9781"/>
            <w:gridSpan w:val="4"/>
            <w:tcBorders>
              <w:top w:val="single" w:color="000000" w:sz="12" w:space="0" w:shadow="0" w:frame="0"/>
              <w:left w:val="nil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</w:pPr>
    </w:p>
    <w:p>
      <w:pPr>
        <w:pStyle w:val="Normal.0"/>
      </w:pPr>
      <w:r>
        <w:rPr>
          <w:rStyle w:val="Aucun"/>
          <w:rFonts w:ascii="Arial" w:hAnsi="Arial"/>
          <w:sz w:val="20"/>
          <w:szCs w:val="20"/>
          <w:rtl w:val="0"/>
          <w:lang w:val="fr-FR"/>
        </w:rPr>
        <w:t>PratiquPratique du football, Tennis de table, lecture</w:t>
      </w:r>
    </w:p>
    <w:sectPr>
      <w:headerReference w:type="default" r:id="rId4"/>
      <w:footerReference w:type="default" r:id="rId5"/>
      <w:pgSz w:w="11900" w:h="16840" w:orient="portrait"/>
      <w:pgMar w:top="567" w:right="720" w:bottom="284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08"/>
          <w:tab w:val="num" w:pos="1440"/>
        </w:tabs>
        <w:ind w:left="1452" w:hanging="3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2160"/>
        </w:tabs>
        <w:ind w:left="2172" w:hanging="3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num" w:pos="2880"/>
        </w:tabs>
        <w:ind w:left="2892" w:hanging="3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num" w:pos="3600"/>
        </w:tabs>
        <w:ind w:left="3612" w:hanging="3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320"/>
        </w:tabs>
        <w:ind w:left="4332" w:hanging="3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num" w:pos="5040"/>
        </w:tabs>
        <w:ind w:left="5052" w:hanging="3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num" w:pos="5760"/>
        </w:tabs>
        <w:ind w:left="5772" w:hanging="3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480"/>
        </w:tabs>
        <w:ind w:left="6492" w:hanging="3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08"/>
          <w:tab w:val="num" w:pos="1440"/>
        </w:tabs>
        <w:ind w:left="1452" w:hanging="3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2160"/>
        </w:tabs>
        <w:ind w:left="2172" w:hanging="3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num" w:pos="2880"/>
        </w:tabs>
        <w:ind w:left="2892" w:hanging="3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num" w:pos="3600"/>
        </w:tabs>
        <w:ind w:left="3612" w:hanging="3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320"/>
        </w:tabs>
        <w:ind w:left="4332" w:hanging="3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num" w:pos="5040"/>
        </w:tabs>
        <w:ind w:left="5052" w:hanging="3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num" w:pos="5760"/>
        </w:tabs>
        <w:ind w:left="5772" w:hanging="3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480"/>
        </w:tabs>
        <w:ind w:left="6492" w:hanging="3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2268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2268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2268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268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2268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2268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2268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2268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2268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5"/>
    <w:lvlOverride w:ilvl="0">
      <w:lvl w:ilvl="0">
        <w:start w:val="1"/>
        <w:numFmt w:val="bullet"/>
        <w:suff w:val="tab"/>
        <w:lvlText w:val="·"/>
        <w:lvlJc w:val="left"/>
        <w:pPr>
          <w:ind w:left="64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64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64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64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64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64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64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64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64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rFonts w:ascii="Arial" w:cs="Arial" w:hAnsi="Arial" w:eastAsia="Arial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Titre 1">
    <w:name w:val="Titre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Titre 3">
    <w:name w:val="Titre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environnement">
    <w:name w:val="environnement"/>
    <w:next w:val="environnemen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269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MISSION">
    <w:name w:val="MISSION"/>
    <w:next w:val="MISSION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418" w:right="0" w:hanging="284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Date">
    <w:name w:val="Date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